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1A51A"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>附件3</w:t>
      </w:r>
    </w:p>
    <w:p w14:paraId="032D94E5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</w:rPr>
        <w:t>竞租报价表</w:t>
      </w:r>
    </w:p>
    <w:p w14:paraId="2832013B">
      <w:pPr>
        <w:jc w:val="center"/>
        <w:rPr>
          <w:rFonts w:hint="eastAsia"/>
          <w:b/>
          <w:bCs/>
          <w:sz w:val="44"/>
          <w:szCs w:val="52"/>
        </w:rPr>
      </w:pPr>
    </w:p>
    <w:p w14:paraId="30467375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竞租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方名称：</w:t>
      </w:r>
    </w:p>
    <w:p w14:paraId="52D38ED9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社会统一信用代码/身份证号：</w:t>
      </w:r>
    </w:p>
    <w:p w14:paraId="4D6847B0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1420"/>
        <w:gridCol w:w="1420"/>
        <w:gridCol w:w="1420"/>
      </w:tblGrid>
      <w:tr w14:paraId="7D27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D4843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19" w:type="dxa"/>
            <w:vAlign w:val="center"/>
          </w:tcPr>
          <w:p w14:paraId="0D1906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竞租摊位号</w:t>
            </w:r>
          </w:p>
        </w:tc>
        <w:tc>
          <w:tcPr>
            <w:tcW w:w="1420" w:type="dxa"/>
            <w:vAlign w:val="center"/>
          </w:tcPr>
          <w:p w14:paraId="22C838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摊位建筑面积（㎡）</w:t>
            </w:r>
          </w:p>
        </w:tc>
        <w:tc>
          <w:tcPr>
            <w:tcW w:w="1420" w:type="dxa"/>
            <w:vAlign w:val="center"/>
          </w:tcPr>
          <w:p w14:paraId="003765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租金低价（元/㎡/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天）</w:t>
            </w:r>
          </w:p>
        </w:tc>
        <w:tc>
          <w:tcPr>
            <w:tcW w:w="1420" w:type="dxa"/>
            <w:vAlign w:val="center"/>
          </w:tcPr>
          <w:p w14:paraId="26569C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竞租报价（元/㎡/天）</w:t>
            </w:r>
          </w:p>
        </w:tc>
        <w:tc>
          <w:tcPr>
            <w:tcW w:w="1420" w:type="dxa"/>
            <w:vAlign w:val="center"/>
          </w:tcPr>
          <w:p w14:paraId="0F534E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拟经营业态</w:t>
            </w:r>
          </w:p>
        </w:tc>
      </w:tr>
      <w:tr w14:paraId="792A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59052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19" w:type="dxa"/>
            <w:vAlign w:val="center"/>
          </w:tcPr>
          <w:p w14:paraId="1DC13B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447CF4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02871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2132D9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27DDB3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FE6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CD958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19" w:type="dxa"/>
            <w:vAlign w:val="center"/>
          </w:tcPr>
          <w:p w14:paraId="2BF167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F51DE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3109C5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26C918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3A299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360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A1C04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19" w:type="dxa"/>
            <w:vAlign w:val="center"/>
          </w:tcPr>
          <w:p w14:paraId="1EB6DD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FC61E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5DCA4F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2D858C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93452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414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5A9C40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19" w:type="dxa"/>
            <w:vAlign w:val="center"/>
          </w:tcPr>
          <w:p w14:paraId="3D7F4B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427F8D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1EBF6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033B08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4095C4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2AB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B3F5C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19" w:type="dxa"/>
            <w:vAlign w:val="center"/>
          </w:tcPr>
          <w:p w14:paraId="3D1552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C5571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463322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294BAE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32FA11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9769B62"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注：</w:t>
      </w:r>
    </w:p>
    <w:p w14:paraId="7D4223BB"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1.竞租方可选择单个或多个摊位进行报价，摊位数量较多可自行续行；</w:t>
      </w:r>
    </w:p>
    <w:p w14:paraId="22A38FA7"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2.报价单位为元/㎡/天，报价不得低于对应摊位底价，否则报价无效。</w:t>
      </w:r>
    </w:p>
    <w:p w14:paraId="4EEA5B87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2E08D6FC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2D876E4A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竞租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方名称（盖章）：</w:t>
      </w:r>
    </w:p>
    <w:p w14:paraId="472D3CF0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1D9FB9A8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法定代表人/被授权人（签字或盖章）：</w:t>
      </w:r>
    </w:p>
    <w:p w14:paraId="71AD4780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3F65F6A3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CEE294C-71ED-4CA9-9C9F-C59C8ED030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3C2714-2A08-4322-8FDC-B8F707ABC0B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D45ED65-9C4B-438A-A6F9-14DD7C11D4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E3237"/>
    <w:rsid w:val="2C685657"/>
    <w:rsid w:val="53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177</Characters>
  <Lines>0</Lines>
  <Paragraphs>0</Paragraphs>
  <TotalTime>8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2026-06-18T11:25:00Z</dcterms:created>
  <dc:creator>User</dc:creator>
  <cp:lastModifiedBy>秋</cp:lastModifiedBy>
  <dcterms:modified xsi:type="dcterms:W3CDTF">2026-06-23T08:34:52Z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eyJoZGlkIjoiYTI5NmJkMGYwMjM2NjJlMmRmZWM0MTI2MWI4M2Y4NjYiLCJ1c2VySWQiOiIyODYyMzAwNzUifQ==</vt:lpwstr>
  </property>
  <property fmtid="{D5CDD505-2E9C-101B-9397-08002B2CF9AE}" pid="4" name="ICV">
    <vt:lpwstr>CECB9F881D2C46E99F3DB26E70D92318_12</vt:lpwstr>
  </property>
</Properties>
</file>