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00EC8">
      <w:pPr>
        <w:jc w:val="both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附件1</w:t>
      </w:r>
      <w:bookmarkStart w:id="0" w:name="_GoBack"/>
      <w:bookmarkEnd w:id="0"/>
    </w:p>
    <w:p w14:paraId="7D390BD3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52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52"/>
        </w:rPr>
        <w:t>竞租承诺书</w:t>
      </w:r>
    </w:p>
    <w:p w14:paraId="4B714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致：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>济南百合园林集团有限公司花卉市场分公司</w:t>
      </w:r>
    </w:p>
    <w:p w14:paraId="266E7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本人/本单位已充分理解本次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济南百合花卉展销市场摊位租赁项目 </w:t>
      </w:r>
      <w:r>
        <w:rPr>
          <w:rFonts w:hint="eastAsia" w:ascii="仿宋_GB2312" w:hAnsi="仿宋_GB2312" w:eastAsia="仿宋_GB2312" w:cs="仿宋_GB2312"/>
          <w:sz w:val="32"/>
          <w:szCs w:val="40"/>
        </w:rPr>
        <w:t>的招租公告、招租规则，自愿参与本次竞租活动。为保障招租工作合规有序开展，确保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相关方</w:t>
      </w:r>
      <w:r>
        <w:rPr>
          <w:rFonts w:hint="eastAsia" w:ascii="仿宋_GB2312" w:hAnsi="仿宋_GB2312" w:eastAsia="仿宋_GB2312" w:cs="仿宋_GB2312"/>
          <w:sz w:val="32"/>
          <w:szCs w:val="40"/>
        </w:rPr>
        <w:t>权利义务正常履行，现郑重作出如下承诺：</w:t>
      </w:r>
    </w:p>
    <w:p w14:paraId="111E8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一、主体资格承诺</w:t>
      </w:r>
    </w:p>
    <w:p w14:paraId="616ED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本人/本单位符合本次招租的主体资格要求：□具有独立法人资格的企业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□个体工商户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□具有完全民事行为能力的自然人。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在方框内打钩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</w:p>
    <w:p w14:paraId="45A24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40"/>
        </w:rPr>
        <w:t>本人/本单位无违法违规经营记录，本次竞租提交的所有报名材料均真实、合法、有效，不存在虚假陈述、隐瞒事实或伪造材料的情形。</w:t>
      </w:r>
    </w:p>
    <w:p w14:paraId="2F965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二、经营能力承诺</w:t>
      </w:r>
    </w:p>
    <w:p w14:paraId="4AEA1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本人/本单位具备开展承租对应业态经营所需的法定资质与经营条件；若为自然人承租，承诺在租赁合同签订后，严格按照行政审批规定及时办理齐全全部经营证照，确保持证合规经营。</w:t>
      </w:r>
    </w:p>
    <w:p w14:paraId="42445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40"/>
        </w:rPr>
        <w:t>本人/本单位具有稳定的资金实力，能够严格按照租赁合同约定，足额、按时支付租金及物业费、水电费等各项相关费用，不存在支付能力不足的风险。</w:t>
      </w:r>
    </w:p>
    <w:p w14:paraId="6A0B4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三、合规履约承诺</w:t>
      </w:r>
    </w:p>
    <w:p w14:paraId="4BD70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严格遵守招租方各项经营管理、消防安全、现场秩序等规章制度，自觉服从招租方的统一管理。</w:t>
      </w:r>
    </w:p>
    <w:p w14:paraId="56A0D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40"/>
        </w:rPr>
        <w:t>严格按照租赁约定的用途与业态使用承租摊位，不擅自改变经营业态、不违规进行装修改造，不转租、分租、转借承租摊位，不以摊位使用权对外设定担保或其他权利限制。</w:t>
      </w:r>
    </w:p>
    <w:p w14:paraId="6B57C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40"/>
        </w:rPr>
        <w:t>自愿接受招租方的日常监督、检查与管理，对招租方提出的合规整改要求，将在规定时限内落实整改到位。</w:t>
      </w:r>
    </w:p>
    <w:p w14:paraId="5CA8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四、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主体信用</w:t>
      </w:r>
      <w:r>
        <w:rPr>
          <w:rFonts w:hint="eastAsia" w:ascii="黑体" w:hAnsi="黑体" w:eastAsia="黑体" w:cs="黑体"/>
          <w:sz w:val="32"/>
          <w:szCs w:val="40"/>
        </w:rPr>
        <w:t>承诺</w:t>
      </w:r>
    </w:p>
    <w:p w14:paraId="406EE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本人/本单位不存在重大债务纠纷、失信被执行人记录、重大行政处罚或其他任何可能影响租赁合同正常履行的不良情形，具备完整、持续的合同履约能力。</w:t>
      </w:r>
    </w:p>
    <w:p w14:paraId="3E409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五、违约责任承诺</w:t>
      </w:r>
    </w:p>
    <w:p w14:paraId="12A86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若本人/本单位违反上述任何一项承诺，自愿承担全部责任：</w:t>
      </w:r>
    </w:p>
    <w:p w14:paraId="45D63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自动丧失本次竞租资格；</w:t>
      </w:r>
    </w:p>
    <w:p w14:paraId="714F2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40"/>
        </w:rPr>
        <w:t>若已完成成交并签订租赁合同，招租方有权单方解除合同，本人/本单位自愿承担由此产生的全部经济损失与法律责任；</w:t>
      </w:r>
    </w:p>
    <w:p w14:paraId="0E2CB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40"/>
        </w:rPr>
        <w:t>因虚假承诺给招租方造成实际损失的，全额承担赔偿责任。</w:t>
      </w:r>
    </w:p>
    <w:p w14:paraId="76ACD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1F0E0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本承诺书为本人/本单位真实意思表示，自签署之日起生效，对本人/本单位具有法律约束力。</w:t>
      </w:r>
    </w:p>
    <w:p w14:paraId="240AF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公章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）：</w:t>
      </w:r>
    </w:p>
    <w:p w14:paraId="0F920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26E3B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法定代表人/授权代表（签字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或盖章</w:t>
      </w:r>
      <w:r>
        <w:rPr>
          <w:rFonts w:hint="eastAsia" w:ascii="仿宋_GB2312" w:hAnsi="仿宋_GB2312" w:eastAsia="仿宋_GB2312" w:cs="仿宋_GB2312"/>
          <w:sz w:val="32"/>
          <w:szCs w:val="40"/>
        </w:rPr>
        <w:t>）：</w:t>
      </w:r>
    </w:p>
    <w:p w14:paraId="669F5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ED0E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2DDF9C-0A61-4063-8D65-64CEC6B2D7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E56522C-DB13-4B3F-BF01-630BDDD09CF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7044CED-214C-4D8D-AF79-D0EC7FDDFC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82590"/>
    <w:rsid w:val="094209C0"/>
    <w:rsid w:val="13000FEA"/>
    <w:rsid w:val="135C06E9"/>
    <w:rsid w:val="1C4440E0"/>
    <w:rsid w:val="2239027D"/>
    <w:rsid w:val="32190F2C"/>
    <w:rsid w:val="3FA37D43"/>
    <w:rsid w:val="40A82849"/>
    <w:rsid w:val="43A42822"/>
    <w:rsid w:val="4AE77F9C"/>
    <w:rsid w:val="5695155A"/>
    <w:rsid w:val="79EF1C4A"/>
    <w:rsid w:val="7FA82B96"/>
    <w:rsid w:val="7FCD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867</Words>
  <Characters>878</Characters>
  <Lines>0</Lines>
  <Paragraphs>0</Paragraphs>
  <TotalTime>4</TotalTime>
  <ScaleCrop>false</ScaleCrop>
  <LinksUpToDate>false</LinksUpToDate>
  <CharactersWithSpaces>896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2026-06-23T07:38:00Z</dcterms:created>
  <dc:creator>User</dc:creator>
  <cp:lastModifiedBy>秋</cp:lastModifiedBy>
  <dcterms:modified xsi:type="dcterms:W3CDTF">2026-07-14T06:47:09Z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eyJoZGlkIjoiYTI5NmJkMGYwMjM2NjJlMmRmZWM0MTI2MWI4M2Y4NjYiLCJ1c2VySWQiOiIyODYyMzAwNzUifQ==</vt:lpwstr>
  </property>
  <property fmtid="{D5CDD505-2E9C-101B-9397-08002B2CF9AE}" pid="4" name="ICV">
    <vt:lpwstr>548B221083104AFEAC5877876DDC39E6_12</vt:lpwstr>
  </property>
</Properties>
</file>